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6e8f96f68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a21e964ec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Holmes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e686d6a1d4cb9" /><Relationship Type="http://schemas.openxmlformats.org/officeDocument/2006/relationships/numbering" Target="/word/numbering.xml" Id="R740bcb74d7344bcd" /><Relationship Type="http://schemas.openxmlformats.org/officeDocument/2006/relationships/settings" Target="/word/settings.xml" Id="Rde4465e9599a454e" /><Relationship Type="http://schemas.openxmlformats.org/officeDocument/2006/relationships/image" Target="/word/media/c7367a97-24b1-424e-9ac2-5e357c9129bb.png" Id="R742a21e964ec4bde" /></Relationships>
</file>