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86ed10ed5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48885d340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Holyrood,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cbe585a57459d" /><Relationship Type="http://schemas.openxmlformats.org/officeDocument/2006/relationships/numbering" Target="/word/numbering.xml" Id="Rc5e7b615574c49b9" /><Relationship Type="http://schemas.openxmlformats.org/officeDocument/2006/relationships/settings" Target="/word/settings.xml" Id="R6e9e29569fba4c16" /><Relationship Type="http://schemas.openxmlformats.org/officeDocument/2006/relationships/image" Target="/word/media/cf6b7d79-16d2-4996-86d8-83087f775360.png" Id="R69248885d34043e5" /></Relationships>
</file>