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e649e5622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f38a23f86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Hope River,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b946f7312482b" /><Relationship Type="http://schemas.openxmlformats.org/officeDocument/2006/relationships/numbering" Target="/word/numbering.xml" Id="Ra6730d651d994f20" /><Relationship Type="http://schemas.openxmlformats.org/officeDocument/2006/relationships/settings" Target="/word/settings.xml" Id="R4577f23c36454265" /><Relationship Type="http://schemas.openxmlformats.org/officeDocument/2006/relationships/image" Target="/word/media/7da106ea-e99e-4665-a2d3-1dc841489e5c.png" Id="Ra09f38a23f86461c" /></Relationships>
</file>