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55bbcd805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7f0a4ab98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a1ebdec2744ad" /><Relationship Type="http://schemas.openxmlformats.org/officeDocument/2006/relationships/numbering" Target="/word/numbering.xml" Id="Rf0500054e4994b22" /><Relationship Type="http://schemas.openxmlformats.org/officeDocument/2006/relationships/settings" Target="/word/settings.xml" Id="R265e30cd243a4a31" /><Relationship Type="http://schemas.openxmlformats.org/officeDocument/2006/relationships/image" Target="/word/media/f7a9eff9-7967-43f3-891f-e11dfaadf747.png" Id="R8c37f0a4ab9848f0" /></Relationships>
</file>