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61d66ad2a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27c50baba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Hubbard,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7076be7034415" /><Relationship Type="http://schemas.openxmlformats.org/officeDocument/2006/relationships/numbering" Target="/word/numbering.xml" Id="Rb57528b43bbb4b5a" /><Relationship Type="http://schemas.openxmlformats.org/officeDocument/2006/relationships/settings" Target="/word/settings.xml" Id="Rd81285719c3a4c0c" /><Relationship Type="http://schemas.openxmlformats.org/officeDocument/2006/relationships/image" Target="/word/media/ddf49ab0-ea7b-4dba-b432-6629bc0fbbd3.png" Id="R18227c50baba4820" /></Relationships>
</file>