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80187a9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0242f5215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7f2f96be4c07" /><Relationship Type="http://schemas.openxmlformats.org/officeDocument/2006/relationships/numbering" Target="/word/numbering.xml" Id="R081e865bfa6348a8" /><Relationship Type="http://schemas.openxmlformats.org/officeDocument/2006/relationships/settings" Target="/word/settings.xml" Id="R09def441b080449d" /><Relationship Type="http://schemas.openxmlformats.org/officeDocument/2006/relationships/image" Target="/word/media/7b1964b1-6866-43d3-aa45-0db04a61a740.png" Id="R2480242f52154f85" /></Relationships>
</file>