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cb98100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12549255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fb30b79eb45c1" /><Relationship Type="http://schemas.openxmlformats.org/officeDocument/2006/relationships/numbering" Target="/word/numbering.xml" Id="Rff1eea27e79d442b" /><Relationship Type="http://schemas.openxmlformats.org/officeDocument/2006/relationships/settings" Target="/word/settings.xml" Id="R196f1d027f2c412c" /><Relationship Type="http://schemas.openxmlformats.org/officeDocument/2006/relationships/image" Target="/word/media/1ce736d3-9673-4ac2-8f59-055255597a9c.png" Id="Raba12549255643e7" /></Relationships>
</file>