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dfcc221fb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47c191d41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Hurlett,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2c00501da4b3d" /><Relationship Type="http://schemas.openxmlformats.org/officeDocument/2006/relationships/numbering" Target="/word/numbering.xml" Id="R9b383ec59dda4f5e" /><Relationship Type="http://schemas.openxmlformats.org/officeDocument/2006/relationships/settings" Target="/word/settings.xml" Id="R452985b806c7470d" /><Relationship Type="http://schemas.openxmlformats.org/officeDocument/2006/relationships/image" Target="/word/media/29702c6a-110b-425b-9771-cd571f5db1b5.png" Id="R15147c191d4141d7" /></Relationships>
</file>