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388625cfcf42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df1bcf9a8e42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Ideal,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683a1d582a4480" /><Relationship Type="http://schemas.openxmlformats.org/officeDocument/2006/relationships/numbering" Target="/word/numbering.xml" Id="R5c602f0bc27c4eaa" /><Relationship Type="http://schemas.openxmlformats.org/officeDocument/2006/relationships/settings" Target="/word/settings.xml" Id="R2adb5c68f5ca4481" /><Relationship Type="http://schemas.openxmlformats.org/officeDocument/2006/relationships/image" Target="/word/media/bd049547-241b-4883-a335-d32d2cac6f46.png" Id="R11df1bcf9a8e42af" /></Relationships>
</file>