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1c1e9e9cc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b780f0313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Pond,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3ec48d4304322" /><Relationship Type="http://schemas.openxmlformats.org/officeDocument/2006/relationships/numbering" Target="/word/numbering.xml" Id="Rd5e691d11f7b4adc" /><Relationship Type="http://schemas.openxmlformats.org/officeDocument/2006/relationships/settings" Target="/word/settings.xml" Id="Rf9fa2051561c4465" /><Relationship Type="http://schemas.openxmlformats.org/officeDocument/2006/relationships/image" Target="/word/media/8fad63c1-deac-4267-b933-ccb7077718ff.png" Id="R10db780f03134469" /></Relationships>
</file>