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30a91c3c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4edd4f5ee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bae56b9f84981" /><Relationship Type="http://schemas.openxmlformats.org/officeDocument/2006/relationships/numbering" Target="/word/numbering.xml" Id="R13ea02b43ce74ff3" /><Relationship Type="http://schemas.openxmlformats.org/officeDocument/2006/relationships/settings" Target="/word/settings.xml" Id="R8a10dc790a434102" /><Relationship Type="http://schemas.openxmlformats.org/officeDocument/2006/relationships/image" Target="/word/media/a488c155-ea07-4169-8ebd-110af3d035c1.png" Id="Rc474edd4f5ee475e" /></Relationships>
</file>