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c7f25fac1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528c1d059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Ingoldsby,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c97ba43e54914" /><Relationship Type="http://schemas.openxmlformats.org/officeDocument/2006/relationships/numbering" Target="/word/numbering.xml" Id="R8c08b7366e5c493a" /><Relationship Type="http://schemas.openxmlformats.org/officeDocument/2006/relationships/settings" Target="/word/settings.xml" Id="R25ba04757ebb4d36" /><Relationship Type="http://schemas.openxmlformats.org/officeDocument/2006/relationships/image" Target="/word/media/efa2b28e-1cc5-4be8-86ba-0f7698507045.png" Id="R3fb528c1d0594316" /></Relationships>
</file>