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ab3935c0d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2ae398d9a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af979e234386" /><Relationship Type="http://schemas.openxmlformats.org/officeDocument/2006/relationships/numbering" Target="/word/numbering.xml" Id="R28f73fce11c24da8" /><Relationship Type="http://schemas.openxmlformats.org/officeDocument/2006/relationships/settings" Target="/word/settings.xml" Id="R47563ffbd61040fe" /><Relationship Type="http://schemas.openxmlformats.org/officeDocument/2006/relationships/image" Target="/word/media/3f39add2-8da0-4805-bbe2-857ad4b8419b.png" Id="R6e12ae398d9a4f3c" /></Relationships>
</file>