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a61f5e3ae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42d711608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Irish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204ca96c4425e" /><Relationship Type="http://schemas.openxmlformats.org/officeDocument/2006/relationships/numbering" Target="/word/numbering.xml" Id="R946b54f017a7405a" /><Relationship Type="http://schemas.openxmlformats.org/officeDocument/2006/relationships/settings" Target="/word/settings.xml" Id="R62513f69f5fb42ea" /><Relationship Type="http://schemas.openxmlformats.org/officeDocument/2006/relationships/image" Target="/word/media/39d75504-9ec6-426d-9b50-a4ebd24ed80b.png" Id="Rab042d7116084980" /></Relationships>
</file>