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93f61993f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d1c6fcddd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Irish Vale,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8327464ea4e6a" /><Relationship Type="http://schemas.openxmlformats.org/officeDocument/2006/relationships/numbering" Target="/word/numbering.xml" Id="R41cc536fd3a74613" /><Relationship Type="http://schemas.openxmlformats.org/officeDocument/2006/relationships/settings" Target="/word/settings.xml" Id="R7c4fcb9b6e19433e" /><Relationship Type="http://schemas.openxmlformats.org/officeDocument/2006/relationships/image" Target="/word/media/dd7b8e4e-5db4-40ba-9e33-e420ef388bbf.png" Id="Rfe4d1c6fcddd41f1" /></Relationships>
</file>