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f160e8b58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bfa7739d9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Ischimaw,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aa79e4d34739" /><Relationship Type="http://schemas.openxmlformats.org/officeDocument/2006/relationships/numbering" Target="/word/numbering.xml" Id="Rb96946853e37491b" /><Relationship Type="http://schemas.openxmlformats.org/officeDocument/2006/relationships/settings" Target="/word/settings.xml" Id="R5ccac06aaa544ba1" /><Relationship Type="http://schemas.openxmlformats.org/officeDocument/2006/relationships/image" Target="/word/media/de9ee620-9f20-49c8-9a4c-71c099019b52.png" Id="R676bfa7739d947a4" /></Relationships>
</file>