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ea40786c6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de1cf09b9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Jakes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9f4f6c2084e55" /><Relationship Type="http://schemas.openxmlformats.org/officeDocument/2006/relationships/numbering" Target="/word/numbering.xml" Id="Re81524984a1c44c5" /><Relationship Type="http://schemas.openxmlformats.org/officeDocument/2006/relationships/settings" Target="/word/settings.xml" Id="R187dac4a1cbd45c1" /><Relationship Type="http://schemas.openxmlformats.org/officeDocument/2006/relationships/image" Target="/word/media/9a950b51-7334-43e2-9ec9-f63ba4de2f82.png" Id="Rfd5de1cf09b949e6" /></Relationships>
</file>