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42c3934bc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58947a286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Jarvie,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b32d307d34449" /><Relationship Type="http://schemas.openxmlformats.org/officeDocument/2006/relationships/numbering" Target="/word/numbering.xml" Id="R95a09245aa9042fd" /><Relationship Type="http://schemas.openxmlformats.org/officeDocument/2006/relationships/settings" Target="/word/settings.xml" Id="R23e603feb5dd4904" /><Relationship Type="http://schemas.openxmlformats.org/officeDocument/2006/relationships/image" Target="/word/media/c573c572-413d-43c6-b1dd-43261c6ffde6.png" Id="R8a558947a286415f" /></Relationships>
</file>