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f61494f7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a352faf5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Branch,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e11e627d4811" /><Relationship Type="http://schemas.openxmlformats.org/officeDocument/2006/relationships/numbering" Target="/word/numbering.xml" Id="Ra8d4453c9d824831" /><Relationship Type="http://schemas.openxmlformats.org/officeDocument/2006/relationships/settings" Target="/word/settings.xml" Id="R1305182703c841b1" /><Relationship Type="http://schemas.openxmlformats.org/officeDocument/2006/relationships/image" Target="/word/media/6dee5dbc-b663-422a-9354-bbc46abc46dd.png" Id="R0911a352faf545ba" /></Relationships>
</file>