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30b6eed0a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ddeec3565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cd93e0a304482" /><Relationship Type="http://schemas.openxmlformats.org/officeDocument/2006/relationships/numbering" Target="/word/numbering.xml" Id="Rf8b270bafb7244cf" /><Relationship Type="http://schemas.openxmlformats.org/officeDocument/2006/relationships/settings" Target="/word/settings.xml" Id="R045b60bf6250424c" /><Relationship Type="http://schemas.openxmlformats.org/officeDocument/2006/relationships/image" Target="/word/media/d2c214f5-df27-43b9-86c0-d7e23fecbb93.png" Id="R6caddeec35654c76" /></Relationships>
</file>