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73de1d9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6334aadc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Kathleen,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a7be72194bc4" /><Relationship Type="http://schemas.openxmlformats.org/officeDocument/2006/relationships/numbering" Target="/word/numbering.xml" Id="Rb9c73fc5fec94745" /><Relationship Type="http://schemas.openxmlformats.org/officeDocument/2006/relationships/settings" Target="/word/settings.xml" Id="R29a1691b46ea4d84" /><Relationship Type="http://schemas.openxmlformats.org/officeDocument/2006/relationships/image" Target="/word/media/9c622f8b-f9ad-4efe-be25-a6cf41addc6f.png" Id="R6dfe6334aadc488c" /></Relationships>
</file>