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942d2b416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0687f2ce7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Kavanaugh Mills,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71a9c5c344246" /><Relationship Type="http://schemas.openxmlformats.org/officeDocument/2006/relationships/numbering" Target="/word/numbering.xml" Id="Rb332755094ab4cf1" /><Relationship Type="http://schemas.openxmlformats.org/officeDocument/2006/relationships/settings" Target="/word/settings.xml" Id="R04d6c574c2b94b9d" /><Relationship Type="http://schemas.openxmlformats.org/officeDocument/2006/relationships/image" Target="/word/media/16d62864-2992-4d93-8f97-bca1dfbd9176.png" Id="Rb3a0687f2ce74080" /></Relationships>
</file>