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9717ec895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8977f9fc9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Kelvin,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e29a0b9c341b6" /><Relationship Type="http://schemas.openxmlformats.org/officeDocument/2006/relationships/numbering" Target="/word/numbering.xml" Id="Rd6a3d8f1e3374a1a" /><Relationship Type="http://schemas.openxmlformats.org/officeDocument/2006/relationships/settings" Target="/word/settings.xml" Id="Rbd41a281f3ef4379" /><Relationship Type="http://schemas.openxmlformats.org/officeDocument/2006/relationships/image" Target="/word/media/7445b805-c0eb-4155-956d-1c659ad09c8a.png" Id="R2e08977f9fc948cf" /></Relationships>
</file>