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7ab20532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1a9124d9c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Kilkenny,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bdd1101a34c69" /><Relationship Type="http://schemas.openxmlformats.org/officeDocument/2006/relationships/numbering" Target="/word/numbering.xml" Id="R717dc3973c664965" /><Relationship Type="http://schemas.openxmlformats.org/officeDocument/2006/relationships/settings" Target="/word/settings.xml" Id="R58b2c57a3302421d" /><Relationship Type="http://schemas.openxmlformats.org/officeDocument/2006/relationships/image" Target="/word/media/f1c86cae-1a61-494f-b815-255fcb3b303b.png" Id="R2cf1a9124d9c447c" /></Relationships>
</file>