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6652b537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7968d174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Killdeer,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da57e06c438d" /><Relationship Type="http://schemas.openxmlformats.org/officeDocument/2006/relationships/numbering" Target="/word/numbering.xml" Id="R3aa0dbca7d9d4277" /><Relationship Type="http://schemas.openxmlformats.org/officeDocument/2006/relationships/settings" Target="/word/settings.xml" Id="R8ba9eca153524b90" /><Relationship Type="http://schemas.openxmlformats.org/officeDocument/2006/relationships/image" Target="/word/media/58e233cf-9987-4285-ae9c-1ef21c3aeb18.png" Id="Re1a47968d1744c1f" /></Relationships>
</file>