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d4f47852a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0abbde202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d26371d59408a" /><Relationship Type="http://schemas.openxmlformats.org/officeDocument/2006/relationships/numbering" Target="/word/numbering.xml" Id="R10647d802d50430f" /><Relationship Type="http://schemas.openxmlformats.org/officeDocument/2006/relationships/settings" Target="/word/settings.xml" Id="Rd24272ab955a47e3" /><Relationship Type="http://schemas.openxmlformats.org/officeDocument/2006/relationships/image" Target="/word/media/af7a4908-a9e7-43b6-ab59-0d169b64952e.png" Id="R75e0abbde2024a41" /></Relationships>
</file>