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b13676a4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c7f01cd51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Kowkash,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047e06d764634" /><Relationship Type="http://schemas.openxmlformats.org/officeDocument/2006/relationships/numbering" Target="/word/numbering.xml" Id="R486f07ef5f4241d9" /><Relationship Type="http://schemas.openxmlformats.org/officeDocument/2006/relationships/settings" Target="/word/settings.xml" Id="R0e832affe883490a" /><Relationship Type="http://schemas.openxmlformats.org/officeDocument/2006/relationships/image" Target="/word/media/a7dc9d0c-f86d-40b6-9b97-cd8befb83863.png" Id="R7f7c7f01cd514204" /></Relationships>
</file>