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21247e6cb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f794831d3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Kulish,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23aa3d7d542da" /><Relationship Type="http://schemas.openxmlformats.org/officeDocument/2006/relationships/numbering" Target="/word/numbering.xml" Id="R10622446afe8490c" /><Relationship Type="http://schemas.openxmlformats.org/officeDocument/2006/relationships/settings" Target="/word/settings.xml" Id="R1990f8b78d7c46eb" /><Relationship Type="http://schemas.openxmlformats.org/officeDocument/2006/relationships/image" Target="/word/media/bb019468-0cf6-4189-8641-82153b011188.png" Id="Rdacf794831d34263" /></Relationships>
</file>