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ee6a24079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876b692ba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Charge,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7a82eeb4a4c27" /><Relationship Type="http://schemas.openxmlformats.org/officeDocument/2006/relationships/numbering" Target="/word/numbering.xml" Id="R37cb8b5bad1249bf" /><Relationship Type="http://schemas.openxmlformats.org/officeDocument/2006/relationships/settings" Target="/word/settings.xml" Id="R90ec6b98f1d546d3" /><Relationship Type="http://schemas.openxmlformats.org/officeDocument/2006/relationships/image" Target="/word/media/bcd605b4-e751-4195-a97e-2b09ecf8f714.png" Id="R8e4876b692ba4967" /></Relationships>
</file>