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e454854bc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6f38e072a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Labrador City,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4975f47c8416c" /><Relationship Type="http://schemas.openxmlformats.org/officeDocument/2006/relationships/numbering" Target="/word/numbering.xml" Id="Rf8cc4fce250d4a30" /><Relationship Type="http://schemas.openxmlformats.org/officeDocument/2006/relationships/settings" Target="/word/settings.xml" Id="Rb84d032de6d24772" /><Relationship Type="http://schemas.openxmlformats.org/officeDocument/2006/relationships/image" Target="/word/media/9fc533af-2583-4675-be5b-a696d1e8d83d.png" Id="R9d66f38e072a4426" /></Relationships>
</file>