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01849a2f7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155a40ff3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Lac-Cloutier-Sud,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a85063bce4e04" /><Relationship Type="http://schemas.openxmlformats.org/officeDocument/2006/relationships/numbering" Target="/word/numbering.xml" Id="R630107762f4244e4" /><Relationship Type="http://schemas.openxmlformats.org/officeDocument/2006/relationships/settings" Target="/word/settings.xml" Id="R0fdca3ae924a4160" /><Relationship Type="http://schemas.openxmlformats.org/officeDocument/2006/relationships/image" Target="/word/media/31308310-7d68-40f6-a45c-22b236339317.png" Id="R69c155a40ff34c8a" /></Relationships>
</file>