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6fb50f2aa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378cffe0e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Lac-Gagnon,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94263fbc541da" /><Relationship Type="http://schemas.openxmlformats.org/officeDocument/2006/relationships/numbering" Target="/word/numbering.xml" Id="Rcb4dd8e9943e4421" /><Relationship Type="http://schemas.openxmlformats.org/officeDocument/2006/relationships/settings" Target="/word/settings.xml" Id="R660ebb5306914a80" /><Relationship Type="http://schemas.openxmlformats.org/officeDocument/2006/relationships/image" Target="/word/media/eba2a4d0-cf3a-4069-ba9c-010935d5611f.png" Id="Rae6378cffe0e4fa9" /></Relationships>
</file>