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43f013777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d278a170b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 la Croix,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93d6ebcaa4cca" /><Relationship Type="http://schemas.openxmlformats.org/officeDocument/2006/relationships/numbering" Target="/word/numbering.xml" Id="Re704c382446b4874" /><Relationship Type="http://schemas.openxmlformats.org/officeDocument/2006/relationships/settings" Target="/word/settings.xml" Id="Rec985e6792654269" /><Relationship Type="http://schemas.openxmlformats.org/officeDocument/2006/relationships/image" Target="/word/media/696e7a02-a7c8-49be-b6ee-d85fc385bdd1.png" Id="R31dd278a170b4875" /></Relationships>
</file>