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fdc7c7fe9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6758025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e57d2cd747eb" /><Relationship Type="http://schemas.openxmlformats.org/officeDocument/2006/relationships/numbering" Target="/word/numbering.xml" Id="R7814bf3a854149cd" /><Relationship Type="http://schemas.openxmlformats.org/officeDocument/2006/relationships/settings" Target="/word/settings.xml" Id="R158f764ad46a4df1" /><Relationship Type="http://schemas.openxmlformats.org/officeDocument/2006/relationships/image" Target="/word/media/db95ba54-8f9f-4deb-9c89-23a8c1ca0273.png" Id="R397e6758025e4da5" /></Relationships>
</file>