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bedd77449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d15601c0d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Killarney,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ed546415142bf" /><Relationship Type="http://schemas.openxmlformats.org/officeDocument/2006/relationships/numbering" Target="/word/numbering.xml" Id="R5b5f262e24af48a6" /><Relationship Type="http://schemas.openxmlformats.org/officeDocument/2006/relationships/settings" Target="/word/settings.xml" Id="R230b53e0d13847c1" /><Relationship Type="http://schemas.openxmlformats.org/officeDocument/2006/relationships/image" Target="/word/media/5013d2ea-07c4-4672-a7ed-bd329eee48f0.png" Id="R654d15601c0d44d7" /></Relationships>
</file>