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4d5d75cd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a8acb35ef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894382c364c30" /><Relationship Type="http://schemas.openxmlformats.org/officeDocument/2006/relationships/numbering" Target="/word/numbering.xml" Id="R27c544303cfd4d33" /><Relationship Type="http://schemas.openxmlformats.org/officeDocument/2006/relationships/settings" Target="/word/settings.xml" Id="R35bee57e3e8e4477" /><Relationship Type="http://schemas.openxmlformats.org/officeDocument/2006/relationships/image" Target="/word/media/31ca77fd-30cb-4f6d-bdc2-975a67769ad8.png" Id="Rbeda8acb35ef419f" /></Relationships>
</file>