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ffcc3d46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ef13e4da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L'Alverne,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e14284a048b5" /><Relationship Type="http://schemas.openxmlformats.org/officeDocument/2006/relationships/numbering" Target="/word/numbering.xml" Id="Ra9f71c5f273048ec" /><Relationship Type="http://schemas.openxmlformats.org/officeDocument/2006/relationships/settings" Target="/word/settings.xml" Id="R9062b46354e549e4" /><Relationship Type="http://schemas.openxmlformats.org/officeDocument/2006/relationships/image" Target="/word/media/1de66b19-ce6c-481a-b5da-a7c3b85cbd4a.png" Id="Ra495ef13e4da420c" /></Relationships>
</file>