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2c647a8a7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f1fd06550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Lancelot,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adbe64b914a47" /><Relationship Type="http://schemas.openxmlformats.org/officeDocument/2006/relationships/numbering" Target="/word/numbering.xml" Id="Rd404ab2e511844bc" /><Relationship Type="http://schemas.openxmlformats.org/officeDocument/2006/relationships/settings" Target="/word/settings.xml" Id="Rfb8ce3b7f2db48ea" /><Relationship Type="http://schemas.openxmlformats.org/officeDocument/2006/relationships/image" Target="/word/media/be9850be-d09b-4de4-a07a-b9e940bbe25f.png" Id="R93df1fd065504f5f" /></Relationships>
</file>