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43253ccd4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40ded08d2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L'Anse-a-Brillant,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d594d316d41de" /><Relationship Type="http://schemas.openxmlformats.org/officeDocument/2006/relationships/numbering" Target="/word/numbering.xml" Id="R5bbce38a3b9848cc" /><Relationship Type="http://schemas.openxmlformats.org/officeDocument/2006/relationships/settings" Target="/word/settings.xml" Id="R46d6b73cfccc4fcb" /><Relationship Type="http://schemas.openxmlformats.org/officeDocument/2006/relationships/image" Target="/word/media/f27a424d-60a1-4850-976c-30fac19dc7b4.png" Id="Rfda40ded08d24339" /></Relationships>
</file>