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c4dbfd72c842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ef8a741ded42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L'Anse-au-Clair,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0b4400318f40ef" /><Relationship Type="http://schemas.openxmlformats.org/officeDocument/2006/relationships/numbering" Target="/word/numbering.xml" Id="R4306e26cb1b545d6" /><Relationship Type="http://schemas.openxmlformats.org/officeDocument/2006/relationships/settings" Target="/word/settings.xml" Id="R56dfa28cc4474228" /><Relationship Type="http://schemas.openxmlformats.org/officeDocument/2006/relationships/image" Target="/word/media/1b8660d8-9719-4ac1-8c95-98207663902a.png" Id="R4cef8a741ded42cf" /></Relationships>
</file>