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3c4c2512c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06c6f3ab7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Larkspur,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5cc05950a4920" /><Relationship Type="http://schemas.openxmlformats.org/officeDocument/2006/relationships/numbering" Target="/word/numbering.xml" Id="Rf6cf2b4b2ca54143" /><Relationship Type="http://schemas.openxmlformats.org/officeDocument/2006/relationships/settings" Target="/word/settings.xml" Id="R92f96872f1274084" /><Relationship Type="http://schemas.openxmlformats.org/officeDocument/2006/relationships/image" Target="/word/media/398e925e-cdc4-4e89-b4cc-c5c7795b18fc.png" Id="R1cd06c6f3ab74fa3" /></Relationships>
</file>