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4e49e645c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206eafb10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Latulipe,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4c3af04d94ea0" /><Relationship Type="http://schemas.openxmlformats.org/officeDocument/2006/relationships/numbering" Target="/word/numbering.xml" Id="Rae0e98be76e34313" /><Relationship Type="http://schemas.openxmlformats.org/officeDocument/2006/relationships/settings" Target="/word/settings.xml" Id="R5f7cad9d4ae04e91" /><Relationship Type="http://schemas.openxmlformats.org/officeDocument/2006/relationships/image" Target="/word/media/01314467-df71-495c-885a-0155291e7442.png" Id="R1d2206eafb1044c9" /></Relationships>
</file>