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f594110cc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ddbc0d247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Boom,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99711153c4fca" /><Relationship Type="http://schemas.openxmlformats.org/officeDocument/2006/relationships/numbering" Target="/word/numbering.xml" Id="Rc874c33e94244f76" /><Relationship Type="http://schemas.openxmlformats.org/officeDocument/2006/relationships/settings" Target="/word/settings.xml" Id="Rd1435ac593204f6d" /><Relationship Type="http://schemas.openxmlformats.org/officeDocument/2006/relationships/image" Target="/word/media/62c0d642-2808-431f-8132-96ce1a360612.png" Id="Rd3cddbc0d2474919" /></Relationships>
</file>