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34381dc1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ca6c3a03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Camp-Garde-Feu,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40bb2aca45b1" /><Relationship Type="http://schemas.openxmlformats.org/officeDocument/2006/relationships/numbering" Target="/word/numbering.xml" Id="R18db01cdf2fe447a" /><Relationship Type="http://schemas.openxmlformats.org/officeDocument/2006/relationships/settings" Target="/word/settings.xml" Id="R5db65ad7d4eb4dbe" /><Relationship Type="http://schemas.openxmlformats.org/officeDocument/2006/relationships/image" Target="/word/media/a791876c-e00a-41c7-a7e4-a42bacab4d05.png" Id="R64feca6c3a0340d6" /></Relationships>
</file>