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fd7f350a2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abb5704c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Faisan-Bleu,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d6bd42464628" /><Relationship Type="http://schemas.openxmlformats.org/officeDocument/2006/relationships/numbering" Target="/word/numbering.xml" Id="Rdcc16e9b12344bf5" /><Relationship Type="http://schemas.openxmlformats.org/officeDocument/2006/relationships/settings" Target="/word/settings.xml" Id="R6911522540dd4657" /><Relationship Type="http://schemas.openxmlformats.org/officeDocument/2006/relationships/image" Target="/word/media/3dce1228-9436-4cb7-b771-30fe9437ab33.png" Id="R4a78abb5704c4360" /></Relationships>
</file>