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7b445d747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30a9ced79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Grand-Sault,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fc24943dc4801" /><Relationship Type="http://schemas.openxmlformats.org/officeDocument/2006/relationships/numbering" Target="/word/numbering.xml" Id="R4e6c449b0a984b41" /><Relationship Type="http://schemas.openxmlformats.org/officeDocument/2006/relationships/settings" Target="/word/settings.xml" Id="Rf2ad9987d05145f7" /><Relationship Type="http://schemas.openxmlformats.org/officeDocument/2006/relationships/image" Target="/word/media/e0a50126-38ed-4d8f-9d97-b18f2f0b336a.png" Id="R85e30a9ced79420c" /></Relationships>
</file>