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6e35834c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348dd441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Tas-de-Bran-de-Scie,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0781d6a0d46d2" /><Relationship Type="http://schemas.openxmlformats.org/officeDocument/2006/relationships/numbering" Target="/word/numbering.xml" Id="R619dc7b693e3495c" /><Relationship Type="http://schemas.openxmlformats.org/officeDocument/2006/relationships/settings" Target="/word/settings.xml" Id="R5fa7c42173c849df" /><Relationship Type="http://schemas.openxmlformats.org/officeDocument/2006/relationships/image" Target="/word/media/9221aa74-ada3-46c0-95db-7252c580d670.png" Id="R3083348dd44149a8" /></Relationships>
</file>