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ace99919c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06bb1e75b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Trou-d'Abraham,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1df9da6db4898" /><Relationship Type="http://schemas.openxmlformats.org/officeDocument/2006/relationships/numbering" Target="/word/numbering.xml" Id="Rc6e014cda2da4b21" /><Relationship Type="http://schemas.openxmlformats.org/officeDocument/2006/relationships/settings" Target="/word/settings.xml" Id="R532e5512fa8b4ccf" /><Relationship Type="http://schemas.openxmlformats.org/officeDocument/2006/relationships/image" Target="/word/media/8b31bd71-eb43-436f-8adf-cb11e64efc14.png" Id="R4fd06bb1e75b4bf5" /></Relationships>
</file>