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c0fba8a32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5458188b6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b24139e834b16" /><Relationship Type="http://schemas.openxmlformats.org/officeDocument/2006/relationships/numbering" Target="/word/numbering.xml" Id="R1e47717b68d34958" /><Relationship Type="http://schemas.openxmlformats.org/officeDocument/2006/relationships/settings" Target="/word/settings.xml" Id="Rc4164209ea4b47b7" /><Relationship Type="http://schemas.openxmlformats.org/officeDocument/2006/relationships/image" Target="/word/media/bce8ffcf-66d8-4295-a446-7fa54f2abe10.png" Id="Ra785458188b64ead" /></Relationships>
</file>