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9aa44d6e9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94ddf8d46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Rivieres,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07b094f62427c" /><Relationship Type="http://schemas.openxmlformats.org/officeDocument/2006/relationships/numbering" Target="/word/numbering.xml" Id="R709288e600884218" /><Relationship Type="http://schemas.openxmlformats.org/officeDocument/2006/relationships/settings" Target="/word/settings.xml" Id="R7c3e69d90e2d44f8" /><Relationship Type="http://schemas.openxmlformats.org/officeDocument/2006/relationships/image" Target="/word/media/bf0b89f3-16c7-4150-8c42-bac645c054c4.png" Id="R69194ddf8d4649c9" /></Relationships>
</file>